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C567A" w:rsidRPr="00641BAA" w:rsidRDefault="00E5385F" w:rsidP="003D523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D75D5" wp14:editId="001E7128">
                <wp:simplePos x="0" y="0"/>
                <wp:positionH relativeFrom="column">
                  <wp:posOffset>942975</wp:posOffset>
                </wp:positionH>
                <wp:positionV relativeFrom="paragraph">
                  <wp:posOffset>-116840</wp:posOffset>
                </wp:positionV>
                <wp:extent cx="4476750" cy="102171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385F" w:rsidRPr="00C647A6" w:rsidRDefault="00E5385F" w:rsidP="00E5385F">
                            <w:pPr>
                              <w:tabs>
                                <w:tab w:val="left" w:pos="1710"/>
                                <w:tab w:val="left" w:pos="3858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</w:pPr>
                            <w:r w:rsidRPr="00C647A6"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  <w:t xml:space="preserve">Ultimate </w:t>
                            </w:r>
                            <w:r w:rsidR="00C102B1"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  <w:t xml:space="preserve">Organization </w:t>
                            </w:r>
                            <w:r w:rsidRPr="00C647A6"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  <w:t>Website</w:t>
                            </w:r>
                          </w:p>
                          <w:p w:rsidR="00E5385F" w:rsidRPr="00C647A6" w:rsidRDefault="00E5385F" w:rsidP="003D523A">
                            <w:pPr>
                              <w:tabs>
                                <w:tab w:val="left" w:pos="1710"/>
                                <w:tab w:val="left" w:pos="3858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rtl/>
                                <w:lang w:val="en-JM"/>
                              </w:rPr>
                            </w:pPr>
                            <w:r w:rsidRPr="00C647A6"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  <w:t>(</w:t>
                            </w:r>
                            <w:r w:rsidR="003D523A" w:rsidRPr="00C647A6"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  <w:t>U</w:t>
                            </w:r>
                            <w:r w:rsidR="00C102B1"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  <w:t>O</w:t>
                            </w:r>
                            <w:r w:rsidRPr="00C647A6">
                              <w:rPr>
                                <w:rFonts w:ascii="Bodoni MT Black" w:hAnsi="Bodoni MT Black" w:cs="PT Simple Bold Ruled"/>
                                <w:b/>
                                <w:bCs/>
                                <w:sz w:val="42"/>
                                <w:szCs w:val="36"/>
                                <w:lang w:val="en-JM"/>
                              </w:rPr>
                              <w:t>W)</w:t>
                            </w:r>
                          </w:p>
                          <w:p w:rsidR="00E5385F" w:rsidRPr="00E5385F" w:rsidRDefault="00E5385F" w:rsidP="00E5385F">
                            <w:pPr>
                              <w:jc w:val="center"/>
                              <w:rPr>
                                <w:rFonts w:cs="PT Simple Bold Rule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D75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25pt;margin-top:-9.2pt;width:352.5pt;height:80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" filled="f" stroked="f" strokeweight=".5pt">
                <v:textbox>
                  <w:txbxContent>
                    <w:p w:rsidR="00E5385F" w:rsidRPr="00C647A6" w:rsidRDefault="00E5385F" w:rsidP="00E5385F">
                      <w:pPr>
                        <w:tabs>
                          <w:tab w:val="left" w:pos="1710"/>
                          <w:tab w:val="left" w:pos="3858"/>
                        </w:tabs>
                        <w:bidi/>
                        <w:spacing w:after="0"/>
                        <w:jc w:val="center"/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</w:pPr>
                      <w:r w:rsidRPr="00C647A6"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  <w:t xml:space="preserve">Ultimate </w:t>
                      </w:r>
                      <w:r w:rsidR="00C102B1"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  <w:t xml:space="preserve">Organization </w:t>
                      </w:r>
                      <w:r w:rsidRPr="00C647A6"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  <w:t>Website</w:t>
                      </w:r>
                    </w:p>
                    <w:p w:rsidR="00E5385F" w:rsidRPr="00C647A6" w:rsidRDefault="00E5385F" w:rsidP="003D523A">
                      <w:pPr>
                        <w:tabs>
                          <w:tab w:val="left" w:pos="1710"/>
                          <w:tab w:val="left" w:pos="3858"/>
                        </w:tabs>
                        <w:bidi/>
                        <w:spacing w:after="0"/>
                        <w:jc w:val="center"/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rtl/>
                          <w:lang w:val="en-JM"/>
                        </w:rPr>
                      </w:pPr>
                      <w:r w:rsidRPr="00C647A6"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  <w:t>(</w:t>
                      </w:r>
                      <w:r w:rsidR="003D523A" w:rsidRPr="00C647A6"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  <w:t>U</w:t>
                      </w:r>
                      <w:r w:rsidR="00C102B1"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  <w:t>O</w:t>
                      </w:r>
                      <w:r w:rsidRPr="00C647A6">
                        <w:rPr>
                          <w:rFonts w:ascii="Bodoni MT Black" w:hAnsi="Bodoni MT Black" w:cs="PT Simple Bold Ruled"/>
                          <w:b/>
                          <w:bCs/>
                          <w:sz w:val="42"/>
                          <w:szCs w:val="36"/>
                          <w:lang w:val="en-JM"/>
                        </w:rPr>
                        <w:t>W)</w:t>
                      </w:r>
                    </w:p>
                    <w:p w:rsidR="00E5385F" w:rsidRPr="00E5385F" w:rsidRDefault="00E5385F" w:rsidP="00E5385F">
                      <w:pPr>
                        <w:jc w:val="center"/>
                        <w:rPr>
                          <w:rFonts w:cs="PT Simple Bold Rule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6EA">
        <w:rPr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0B6EDB8E" wp14:editId="36E98C03">
            <wp:simplePos x="0" y="0"/>
            <wp:positionH relativeFrom="column">
              <wp:posOffset>-685165</wp:posOffset>
            </wp:positionH>
            <wp:positionV relativeFrom="paragraph">
              <wp:posOffset>-730885</wp:posOffset>
            </wp:positionV>
            <wp:extent cx="1342390" cy="866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GridTable6Colorful-Accent1"/>
        <w:tblpPr w:leftFromText="180" w:rightFromText="180" w:vertAnchor="text" w:horzAnchor="margin" w:tblpXSpec="center" w:tblpY="1734"/>
        <w:bidiVisual/>
        <w:tblW w:w="10260" w:type="dxa"/>
        <w:tblLayout w:type="fixed"/>
        <w:tblLook w:val="04A0" w:firstRow="1" w:lastRow="0" w:firstColumn="1" w:lastColumn="0" w:noHBand="0" w:noVBand="1"/>
      </w:tblPr>
      <w:tblGrid>
        <w:gridCol w:w="3150"/>
        <w:gridCol w:w="3150"/>
        <w:gridCol w:w="3960"/>
      </w:tblGrid>
      <w:tr w:rsidR="003D523A" w:rsidRPr="00C647A6" w:rsidTr="00C64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  <w:vAlign w:val="center"/>
          </w:tcPr>
          <w:p w:rsidR="003D523A" w:rsidRPr="00C647A6" w:rsidRDefault="003D523A" w:rsidP="00C647A6">
            <w:p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Ultimate Website</w:t>
            </w: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  <w:t>.</w:t>
            </w:r>
          </w:p>
        </w:tc>
        <w:tc>
          <w:tcPr>
            <w:tcW w:w="3960" w:type="dxa"/>
            <w:vAlign w:val="center"/>
          </w:tcPr>
          <w:p w:rsidR="003D523A" w:rsidRPr="00C647A6" w:rsidRDefault="003D523A" w:rsidP="00C647A6">
            <w:pPr>
              <w:tabs>
                <w:tab w:val="left" w:pos="1710"/>
                <w:tab w:val="left" w:pos="385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 w:val="0"/>
                <w:bCs w:val="0"/>
                <w:sz w:val="32"/>
                <w:szCs w:val="32"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sz w:val="32"/>
                <w:szCs w:val="32"/>
              </w:rPr>
              <w:t>Project Name</w:t>
            </w:r>
          </w:p>
        </w:tc>
      </w:tr>
      <w:tr w:rsidR="003D523A" w:rsidRPr="00C647A6" w:rsidTr="00C6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  <w:vAlign w:val="center"/>
          </w:tcPr>
          <w:p w:rsidR="003D523A" w:rsidRPr="00C647A6" w:rsidRDefault="003D523A" w:rsidP="00C647A6">
            <w:p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 xml:space="preserve">An interactive website that works efficiently on all computers, smartphones and tablets using the latest programming and website design </w:t>
            </w:r>
            <w:r w:rsidR="00073627"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technologies</w:t>
            </w:r>
            <w:r w:rsidR="00073627" w:rsidRPr="00C647A6">
              <w:rPr>
                <w:rFonts w:ascii="Leelawadee UI Semilight" w:hAnsi="Leelawadee UI Semilight" w:cs="Times New Roman" w:hint="cs"/>
                <w:b w:val="0"/>
                <w:bCs w:val="0"/>
                <w:color w:val="auto"/>
                <w:sz w:val="32"/>
                <w:szCs w:val="32"/>
                <w:rtl/>
              </w:rPr>
              <w:t>.</w:t>
            </w:r>
          </w:p>
        </w:tc>
        <w:tc>
          <w:tcPr>
            <w:tcW w:w="3960" w:type="dxa"/>
            <w:vAlign w:val="center"/>
          </w:tcPr>
          <w:p w:rsidR="003D523A" w:rsidRPr="00C647A6" w:rsidRDefault="003D523A" w:rsidP="00C647A6">
            <w:pPr>
              <w:tabs>
                <w:tab w:val="left" w:pos="1710"/>
                <w:tab w:val="left" w:pos="385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sz w:val="32"/>
                <w:szCs w:val="32"/>
              </w:rPr>
            </w:pPr>
            <w:r w:rsidRPr="00C647A6">
              <w:rPr>
                <w:rFonts w:ascii="Leelawadee UI Semilight" w:hAnsi="Leelawadee UI Semilight" w:cs="Leelawadee UI Semilight"/>
                <w:sz w:val="32"/>
                <w:szCs w:val="32"/>
              </w:rPr>
              <w:t>Description</w:t>
            </w:r>
          </w:p>
        </w:tc>
      </w:tr>
      <w:tr w:rsidR="003D523A" w:rsidRPr="00C647A6" w:rsidTr="00C647A6">
        <w:trPr>
          <w:trHeight w:val="2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  <w:vAlign w:val="center"/>
          </w:tcPr>
          <w:p w:rsidR="003D523A" w:rsidRPr="00C647A6" w:rsidRDefault="003D523A" w:rsidP="00C647A6">
            <w:p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lang w:val="en-JM"/>
              </w:rPr>
            </w:pPr>
          </w:p>
          <w:p w:rsidR="003D523A" w:rsidRPr="00C647A6" w:rsidRDefault="003D523A" w:rsidP="00C647A6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Interactive website</w:t>
            </w: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  <w:t>.</w:t>
            </w:r>
          </w:p>
          <w:p w:rsidR="003D523A" w:rsidRPr="00C647A6" w:rsidRDefault="003D523A" w:rsidP="00C647A6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Built-in Database content management service</w:t>
            </w: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  <w:t>.</w:t>
            </w:r>
          </w:p>
          <w:p w:rsidR="003D523A" w:rsidRPr="00C647A6" w:rsidRDefault="00073627" w:rsidP="00C647A6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 xml:space="preserve">Unlimited </w:t>
            </w:r>
            <w:r w:rsidR="003D523A"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Organization-owned email (Ex: contact@organization.org)</w:t>
            </w:r>
          </w:p>
          <w:p w:rsidR="003D523A" w:rsidRDefault="003D523A" w:rsidP="00C647A6">
            <w:pPr>
              <w:numPr>
                <w:ilvl w:val="0"/>
                <w:numId w:val="9"/>
              </w:num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A profile of the organization in PDF format is available for direct download</w:t>
            </w: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  <w:t>.</w:t>
            </w:r>
          </w:p>
          <w:p w:rsidR="00073627" w:rsidRDefault="00073627" w:rsidP="00073627">
            <w:pPr>
              <w:numPr>
                <w:ilvl w:val="0"/>
                <w:numId w:val="9"/>
              </w:num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  <w:r w:rsidRPr="00073627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A newsletter system will enable you to send emails to</w:t>
            </w: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 xml:space="preserve"> your subscribers periodically</w:t>
            </w:r>
          </w:p>
          <w:p w:rsidR="00C647A6" w:rsidRPr="006813B0" w:rsidRDefault="00C647A6" w:rsidP="006813B0">
            <w:pPr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</w:p>
          <w:p w:rsidR="00C647A6" w:rsidRDefault="00C647A6" w:rsidP="00C647A6">
            <w:p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</w:p>
          <w:p w:rsidR="00C647A6" w:rsidRDefault="00C647A6" w:rsidP="00C647A6">
            <w:p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</w:p>
          <w:p w:rsidR="00C647A6" w:rsidRPr="00C647A6" w:rsidRDefault="00C647A6" w:rsidP="00C647A6">
            <w:pPr>
              <w:tabs>
                <w:tab w:val="left" w:pos="1710"/>
                <w:tab w:val="left" w:pos="3858"/>
              </w:tabs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960" w:type="dxa"/>
            <w:vAlign w:val="center"/>
          </w:tcPr>
          <w:p w:rsidR="003D523A" w:rsidRPr="00C647A6" w:rsidRDefault="003D523A" w:rsidP="00C647A6">
            <w:pPr>
              <w:tabs>
                <w:tab w:val="left" w:pos="1710"/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sz w:val="32"/>
                <w:szCs w:val="32"/>
                <w:lang w:val="en-JM"/>
              </w:rPr>
            </w:pPr>
            <w:r w:rsidRPr="00C647A6">
              <w:rPr>
                <w:rFonts w:ascii="Leelawadee UI Semilight" w:hAnsi="Leelawadee UI Semilight" w:cs="Leelawadee UI Semilight"/>
                <w:sz w:val="32"/>
                <w:szCs w:val="32"/>
                <w:lang w:val="en-JM"/>
              </w:rPr>
              <w:t xml:space="preserve">Project Details </w:t>
            </w:r>
          </w:p>
        </w:tc>
      </w:tr>
      <w:tr w:rsidR="00C647A6" w:rsidRPr="00C647A6" w:rsidTr="00C6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C647A6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lastRenderedPageBreak/>
              <w:t xml:space="preserve">Cost </w:t>
            </w: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(</w:t>
            </w: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USD</w:t>
            </w: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)</w:t>
            </w:r>
          </w:p>
        </w:tc>
        <w:tc>
          <w:tcPr>
            <w:tcW w:w="3150" w:type="dxa"/>
            <w:vAlign w:val="center"/>
          </w:tcPr>
          <w:p w:rsidR="00C647A6" w:rsidRPr="00C647A6" w:rsidRDefault="00C647A6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auto"/>
                <w:sz w:val="32"/>
                <w:szCs w:val="32"/>
                <w:rtl/>
              </w:rPr>
            </w:pPr>
          </w:p>
        </w:tc>
        <w:tc>
          <w:tcPr>
            <w:tcW w:w="3960" w:type="dxa"/>
            <w:vAlign w:val="center"/>
          </w:tcPr>
          <w:p w:rsidR="00C647A6" w:rsidRPr="00C647A6" w:rsidRDefault="00C647A6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auto"/>
                <w:sz w:val="32"/>
                <w:szCs w:val="32"/>
                <w:rtl/>
              </w:rPr>
            </w:pPr>
            <w:r w:rsidRPr="00C647A6">
              <w:rPr>
                <w:rFonts w:ascii="Leelawadee UI Semilight" w:hAnsi="Leelawadee UI Semilight" w:cs="Leelawadee UI Semilight"/>
                <w:color w:val="auto"/>
                <w:sz w:val="32"/>
                <w:szCs w:val="32"/>
              </w:rPr>
              <w:t>Agenda</w:t>
            </w:r>
          </w:p>
        </w:tc>
      </w:tr>
      <w:tr w:rsidR="00C647A6" w:rsidRPr="00C647A6" w:rsidTr="0055248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A745A9" w:rsidP="00073627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1</w:t>
            </w:r>
            <w:r w:rsidR="00073627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0</w:t>
            </w: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0</w:t>
            </w:r>
          </w:p>
        </w:tc>
        <w:tc>
          <w:tcPr>
            <w:tcW w:w="7110" w:type="dxa"/>
            <w:gridSpan w:val="2"/>
            <w:vAlign w:val="center"/>
          </w:tcPr>
          <w:p w:rsidR="00C647A6" w:rsidRPr="00C647A6" w:rsidRDefault="006813B0" w:rsidP="00C647A6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</w:pPr>
            <w:r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>Analysis</w:t>
            </w:r>
          </w:p>
        </w:tc>
      </w:tr>
      <w:tr w:rsidR="00C647A6" w:rsidRPr="00C647A6" w:rsidTr="00714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A745A9" w:rsidP="00073627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1</w:t>
            </w:r>
            <w:r w:rsidR="00073627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5</w:t>
            </w: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0</w:t>
            </w:r>
          </w:p>
        </w:tc>
        <w:tc>
          <w:tcPr>
            <w:tcW w:w="7110" w:type="dxa"/>
            <w:gridSpan w:val="2"/>
            <w:vAlign w:val="center"/>
          </w:tcPr>
          <w:p w:rsidR="00C647A6" w:rsidRPr="00C647A6" w:rsidRDefault="006813B0" w:rsidP="00C647A6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</w:pPr>
            <w:r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>Dashboard design</w:t>
            </w:r>
          </w:p>
        </w:tc>
      </w:tr>
      <w:tr w:rsidR="00C647A6" w:rsidRPr="00C647A6" w:rsidTr="008F1310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CA4618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3</w:t>
            </w:r>
            <w:r w:rsidR="00A745A9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40</w:t>
            </w:r>
          </w:p>
        </w:tc>
        <w:tc>
          <w:tcPr>
            <w:tcW w:w="7110" w:type="dxa"/>
            <w:gridSpan w:val="2"/>
            <w:vAlign w:val="center"/>
          </w:tcPr>
          <w:p w:rsidR="00C647A6" w:rsidRPr="00C647A6" w:rsidRDefault="00C647A6" w:rsidP="00C647A6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</w:pPr>
            <w:r w:rsidRPr="00C647A6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>Website design</w:t>
            </w:r>
          </w:p>
        </w:tc>
      </w:tr>
      <w:tr w:rsidR="00C647A6" w:rsidRPr="00C647A6" w:rsidTr="00213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A745A9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70</w:t>
            </w:r>
          </w:p>
        </w:tc>
        <w:tc>
          <w:tcPr>
            <w:tcW w:w="7110" w:type="dxa"/>
            <w:gridSpan w:val="2"/>
            <w:vAlign w:val="center"/>
          </w:tcPr>
          <w:p w:rsidR="00C647A6" w:rsidRPr="00C647A6" w:rsidRDefault="00C647A6" w:rsidP="00C647A6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</w:pPr>
            <w:r w:rsidRPr="00C647A6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>Linking with social networks and preparing for search engines</w:t>
            </w:r>
          </w:p>
        </w:tc>
      </w:tr>
      <w:tr w:rsidR="00C647A6" w:rsidRPr="00C647A6" w:rsidTr="004E06C5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A745A9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125</w:t>
            </w:r>
          </w:p>
        </w:tc>
        <w:tc>
          <w:tcPr>
            <w:tcW w:w="7110" w:type="dxa"/>
            <w:gridSpan w:val="2"/>
            <w:vAlign w:val="center"/>
          </w:tcPr>
          <w:p w:rsidR="00C647A6" w:rsidRPr="00C647A6" w:rsidRDefault="00C647A6" w:rsidP="00073627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</w:pPr>
            <w:r w:rsidRPr="00C647A6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>Implementation, follow-up a</w:t>
            </w:r>
            <w:r w:rsidR="00073627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 xml:space="preserve">nd supervision for a period of </w:t>
            </w:r>
            <w:r w:rsidR="00073627" w:rsidRPr="00073627">
              <w:rPr>
                <w:rFonts w:ascii="Leelawadee UI Semilight" w:hAnsi="Leelawadee UI Semilight" w:cs="Leelawadee UI Semilight"/>
                <w:b/>
                <w:bCs/>
                <w:color w:val="000000" w:themeColor="text1"/>
                <w:sz w:val="28"/>
                <w:szCs w:val="28"/>
              </w:rPr>
              <w:t>one</w:t>
            </w:r>
            <w:r w:rsidRPr="00073627">
              <w:rPr>
                <w:rFonts w:ascii="Leelawadee UI Semilight" w:hAnsi="Leelawadee UI Semilight" w:cs="Leelawadee UI Semilight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73627" w:rsidRPr="00073627">
              <w:rPr>
                <w:rFonts w:ascii="Leelawadee UI Semilight" w:hAnsi="Leelawadee UI Semilight" w:cs="Leelawadee UI Semilight"/>
                <w:b/>
                <w:bCs/>
                <w:color w:val="000000" w:themeColor="text1"/>
                <w:sz w:val="28"/>
                <w:szCs w:val="28"/>
              </w:rPr>
              <w:t>Year</w:t>
            </w:r>
            <w:r w:rsidR="00A745A9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 xml:space="preserve"> after free period client pay 30%</w:t>
            </w:r>
            <w:r w:rsidR="00073627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 xml:space="preserve"> annually for </w:t>
            </w:r>
            <w:proofErr w:type="spellStart"/>
            <w:r w:rsidR="00073627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>maintaince</w:t>
            </w:r>
            <w:proofErr w:type="spellEnd"/>
            <w:r w:rsidR="00073627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 xml:space="preserve"> cost </w:t>
            </w:r>
          </w:p>
        </w:tc>
      </w:tr>
      <w:tr w:rsidR="00C647A6" w:rsidRPr="00C647A6" w:rsidTr="00D14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A745A9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146</w:t>
            </w:r>
          </w:p>
        </w:tc>
        <w:tc>
          <w:tcPr>
            <w:tcW w:w="7110" w:type="dxa"/>
            <w:gridSpan w:val="2"/>
            <w:vAlign w:val="center"/>
          </w:tcPr>
          <w:p w:rsidR="00C647A6" w:rsidRPr="00C647A6" w:rsidRDefault="00C647A6" w:rsidP="00C647A6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</w:pPr>
            <w:r w:rsidRPr="00C647A6">
              <w:rPr>
                <w:rFonts w:ascii="Leelawadee UI Semilight" w:hAnsi="Leelawadee UI Semilight" w:cs="Leelawadee UI Semilight"/>
                <w:color w:val="000000" w:themeColor="text1"/>
                <w:sz w:val="28"/>
                <w:szCs w:val="28"/>
              </w:rPr>
              <w:t>Training</w:t>
            </w:r>
          </w:p>
        </w:tc>
      </w:tr>
      <w:tr w:rsidR="00C647A6" w:rsidRPr="00C647A6" w:rsidTr="00C647A6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C647A6" w:rsidRPr="00C647A6" w:rsidRDefault="00CA4618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9</w:t>
            </w:r>
            <w:r w:rsidR="00A745A9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31</w:t>
            </w:r>
          </w:p>
        </w:tc>
        <w:tc>
          <w:tcPr>
            <w:tcW w:w="3150" w:type="dxa"/>
            <w:vAlign w:val="center"/>
          </w:tcPr>
          <w:p w:rsidR="00C647A6" w:rsidRPr="00C647A6" w:rsidRDefault="00A745A9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color w:val="auto"/>
                <w:sz w:val="32"/>
                <w:szCs w:val="32"/>
                <w:rtl/>
              </w:rPr>
            </w:pPr>
            <w:r w:rsidRPr="00C647A6">
              <w:rPr>
                <w:rFonts w:ascii="Leelawadee UI Semilight" w:hAnsi="Leelawadee UI Semilight" w:cs="Leelawadee UI Semilight"/>
                <w:color w:val="C00000"/>
                <w:sz w:val="32"/>
                <w:szCs w:val="32"/>
              </w:rPr>
              <w:t>Total</w:t>
            </w:r>
          </w:p>
        </w:tc>
        <w:tc>
          <w:tcPr>
            <w:tcW w:w="3960" w:type="dxa"/>
            <w:vAlign w:val="center"/>
          </w:tcPr>
          <w:p w:rsidR="00C647A6" w:rsidRPr="00A745A9" w:rsidRDefault="00C647A6" w:rsidP="00A745A9">
            <w:pPr>
              <w:tabs>
                <w:tab w:val="left" w:pos="1710"/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</w:p>
        </w:tc>
      </w:tr>
      <w:tr w:rsidR="00C647A6" w:rsidRPr="00C647A6" w:rsidTr="00C6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2"/>
            <w:vAlign w:val="center"/>
          </w:tcPr>
          <w:p w:rsidR="00C647A6" w:rsidRPr="00C647A6" w:rsidRDefault="00C647A6" w:rsidP="00073627">
            <w:pPr>
              <w:pStyle w:val="ListParagraph"/>
              <w:tabs>
                <w:tab w:val="left" w:pos="1710"/>
                <w:tab w:val="left" w:pos="3858"/>
              </w:tabs>
              <w:ind w:left="1080"/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 xml:space="preserve">      </w:t>
            </w:r>
            <w:r w:rsidR="00073627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>5</w:t>
            </w:r>
            <w:r w:rsidRPr="00C647A6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 xml:space="preserve"> </w:t>
            </w:r>
            <w:r w:rsidR="00073627">
              <w:rPr>
                <w:rFonts w:ascii="Leelawadee UI Semilight" w:hAnsi="Leelawadee UI Semilight" w:cs="Leelawadee UI Semilight"/>
                <w:b w:val="0"/>
                <w:bCs w:val="0"/>
                <w:color w:val="auto"/>
                <w:sz w:val="32"/>
                <w:szCs w:val="32"/>
              </w:rPr>
              <w:t xml:space="preserve">weeks </w:t>
            </w:r>
          </w:p>
        </w:tc>
        <w:tc>
          <w:tcPr>
            <w:tcW w:w="3960" w:type="dxa"/>
            <w:vAlign w:val="center"/>
          </w:tcPr>
          <w:p w:rsidR="00C647A6" w:rsidRPr="00C647A6" w:rsidRDefault="00C647A6" w:rsidP="00C647A6">
            <w:pPr>
              <w:pStyle w:val="ListParagraph"/>
              <w:tabs>
                <w:tab w:val="left" w:pos="1710"/>
                <w:tab w:val="left" w:pos="3858"/>
              </w:tabs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sz w:val="32"/>
                <w:szCs w:val="32"/>
                <w:rtl/>
              </w:rPr>
            </w:pPr>
          </w:p>
        </w:tc>
      </w:tr>
    </w:tbl>
    <w:p w:rsidR="00570AEA" w:rsidRDefault="00570AEA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p w:rsidR="006813B0" w:rsidRDefault="006813B0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p w:rsidR="006813B0" w:rsidRDefault="006813B0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p w:rsidR="006813B0" w:rsidRDefault="006813B0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p w:rsidR="006813B0" w:rsidRDefault="006813B0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p w:rsidR="006813B0" w:rsidRDefault="006813B0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p w:rsidR="006813B0" w:rsidRDefault="006813B0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p w:rsidR="006813B0" w:rsidRPr="00E5385F" w:rsidRDefault="006813B0" w:rsidP="003D523A">
      <w:pPr>
        <w:spacing w:after="0"/>
        <w:jc w:val="both"/>
        <w:rPr>
          <w:rFonts w:ascii="Arabic Typesetting" w:hAnsi="Arabic Typesetting" w:cs="PT Simple Bold Ruled"/>
          <w:sz w:val="40"/>
          <w:szCs w:val="40"/>
        </w:rPr>
      </w:pPr>
    </w:p>
    <w:sectPr w:rsidR="006813B0" w:rsidRPr="00E5385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64" w:rsidRDefault="009F6C64" w:rsidP="001E2AF3">
      <w:pPr>
        <w:spacing w:after="0" w:line="240" w:lineRule="auto"/>
      </w:pPr>
      <w:r>
        <w:separator/>
      </w:r>
    </w:p>
  </w:endnote>
  <w:endnote w:type="continuationSeparator" w:id="0">
    <w:p w:rsidR="009F6C64" w:rsidRDefault="009F6C64" w:rsidP="001E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06144E">
      <w:tc>
        <w:tcPr>
          <w:tcW w:w="2500" w:type="pct"/>
          <w:shd w:val="clear" w:color="auto" w:fill="4F81BD" w:themeFill="accent1"/>
          <w:vAlign w:val="center"/>
        </w:tcPr>
        <w:p w:rsidR="0006144E" w:rsidRDefault="002A194F" w:rsidP="0006144E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84E28E5501774B5BBA8BAD3848D6492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6144E">
                <w:rPr>
                  <w:caps/>
                  <w:color w:val="FFFFFF" w:themeColor="background1"/>
                  <w:sz w:val="18"/>
                  <w:szCs w:val="18"/>
                </w:rPr>
                <w:t>SUDANNSE GAME CREATOR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8BFE3A47CC7F4EE897AE62F99AFD033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06144E" w:rsidRDefault="0006144E" w:rsidP="0006144E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aNANAS</w:t>
              </w:r>
            </w:p>
          </w:sdtContent>
        </w:sdt>
      </w:tc>
    </w:tr>
  </w:tbl>
  <w:p w:rsidR="0006144E" w:rsidRDefault="00E5385F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3F9F07" wp14:editId="5DC47B26">
          <wp:simplePos x="0" y="0"/>
          <wp:positionH relativeFrom="column">
            <wp:posOffset>2447925</wp:posOffset>
          </wp:positionH>
          <wp:positionV relativeFrom="paragraph">
            <wp:posOffset>-372110</wp:posOffset>
          </wp:positionV>
          <wp:extent cx="638175" cy="6381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c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64" w:rsidRDefault="009F6C64" w:rsidP="001E2AF3">
      <w:pPr>
        <w:spacing w:after="0" w:line="240" w:lineRule="auto"/>
      </w:pPr>
      <w:r>
        <w:separator/>
      </w:r>
    </w:p>
  </w:footnote>
  <w:footnote w:type="continuationSeparator" w:id="0">
    <w:p w:rsidR="009F6C64" w:rsidRDefault="009F6C64" w:rsidP="001E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A8" w:rsidRDefault="002A19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3141" o:spid="_x0000_s2065" type="#_x0000_t75" style="position:absolute;margin-left:0;margin-top:0;width:385.2pt;height:309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A8" w:rsidRDefault="00B6446C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46C" w:rsidRDefault="00B6446C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7" style="position:absolute;margin-left:82.7pt;margin-top:0;width:133.9pt;height:80.65pt;z-index:25166233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8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1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2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B6446C" w:rsidRDefault="00B6446C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A19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3142" o:spid="_x0000_s2066" type="#_x0000_t75" style="position:absolute;margin-left:0;margin-top:0;width:385.2pt;height:309.6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A8" w:rsidRDefault="002A19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3140" o:spid="_x0000_s2064" type="#_x0000_t75" style="position:absolute;margin-left:0;margin-top:0;width:385.2pt;height:309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B6EDB8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B6B"/>
      </v:shape>
    </w:pict>
  </w:numPicBullet>
  <w:abstractNum w:abstractNumId="0" w15:restartNumberingAfterBreak="0">
    <w:nsid w:val="0E4B7C71"/>
    <w:multiLevelType w:val="hybridMultilevel"/>
    <w:tmpl w:val="9F4EFB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188D"/>
    <w:multiLevelType w:val="hybridMultilevel"/>
    <w:tmpl w:val="3D30C7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C00"/>
    <w:multiLevelType w:val="hybridMultilevel"/>
    <w:tmpl w:val="D9762E20"/>
    <w:lvl w:ilvl="0" w:tplc="20090007">
      <w:start w:val="1"/>
      <w:numFmt w:val="bullet"/>
      <w:lvlText w:val=""/>
      <w:lvlPicBulletId w:val="0"/>
      <w:lvlJc w:val="left"/>
      <w:pPr>
        <w:ind w:left="13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12213D5"/>
    <w:multiLevelType w:val="hybridMultilevel"/>
    <w:tmpl w:val="0DF25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15E00"/>
    <w:multiLevelType w:val="hybridMultilevel"/>
    <w:tmpl w:val="E6FCCFE4"/>
    <w:lvl w:ilvl="0" w:tplc="2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1D65B1"/>
    <w:multiLevelType w:val="hybridMultilevel"/>
    <w:tmpl w:val="0E3435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903C1"/>
    <w:multiLevelType w:val="hybridMultilevel"/>
    <w:tmpl w:val="49B28E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35329"/>
    <w:multiLevelType w:val="hybridMultilevel"/>
    <w:tmpl w:val="19542D9A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B943916"/>
    <w:multiLevelType w:val="hybridMultilevel"/>
    <w:tmpl w:val="A15836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en-JM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6E"/>
    <w:rsid w:val="00041A94"/>
    <w:rsid w:val="0006144E"/>
    <w:rsid w:val="00073627"/>
    <w:rsid w:val="000C7ABD"/>
    <w:rsid w:val="00101F13"/>
    <w:rsid w:val="00196426"/>
    <w:rsid w:val="001E2AF3"/>
    <w:rsid w:val="001F3B70"/>
    <w:rsid w:val="001F5DE7"/>
    <w:rsid w:val="00207C29"/>
    <w:rsid w:val="00256AEF"/>
    <w:rsid w:val="002A194F"/>
    <w:rsid w:val="002E00DD"/>
    <w:rsid w:val="003457AC"/>
    <w:rsid w:val="00363981"/>
    <w:rsid w:val="00370E21"/>
    <w:rsid w:val="0037169D"/>
    <w:rsid w:val="003A3D04"/>
    <w:rsid w:val="003D19C4"/>
    <w:rsid w:val="003D523A"/>
    <w:rsid w:val="00441EED"/>
    <w:rsid w:val="004507E5"/>
    <w:rsid w:val="00517F44"/>
    <w:rsid w:val="00531EEA"/>
    <w:rsid w:val="00532BD1"/>
    <w:rsid w:val="005657FE"/>
    <w:rsid w:val="00570AEA"/>
    <w:rsid w:val="005A6807"/>
    <w:rsid w:val="005D65BF"/>
    <w:rsid w:val="00641BAA"/>
    <w:rsid w:val="006447A0"/>
    <w:rsid w:val="006556EA"/>
    <w:rsid w:val="006813B0"/>
    <w:rsid w:val="006920DD"/>
    <w:rsid w:val="006D06C1"/>
    <w:rsid w:val="00787C6E"/>
    <w:rsid w:val="00790D7D"/>
    <w:rsid w:val="007C2E6D"/>
    <w:rsid w:val="0086657C"/>
    <w:rsid w:val="008808A7"/>
    <w:rsid w:val="008E19A1"/>
    <w:rsid w:val="009767E3"/>
    <w:rsid w:val="009E37A8"/>
    <w:rsid w:val="009F6C64"/>
    <w:rsid w:val="00A42289"/>
    <w:rsid w:val="00A745A9"/>
    <w:rsid w:val="00AD34B9"/>
    <w:rsid w:val="00B47DA8"/>
    <w:rsid w:val="00B54E96"/>
    <w:rsid w:val="00B6446C"/>
    <w:rsid w:val="00C102B1"/>
    <w:rsid w:val="00C647A6"/>
    <w:rsid w:val="00CA4618"/>
    <w:rsid w:val="00CB1685"/>
    <w:rsid w:val="00D41618"/>
    <w:rsid w:val="00D42B98"/>
    <w:rsid w:val="00DC567A"/>
    <w:rsid w:val="00DC757A"/>
    <w:rsid w:val="00DE72AC"/>
    <w:rsid w:val="00E45226"/>
    <w:rsid w:val="00E5385F"/>
    <w:rsid w:val="00E73FF5"/>
    <w:rsid w:val="00EF7D8E"/>
    <w:rsid w:val="00F21144"/>
    <w:rsid w:val="00F4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docId w15:val="{C67F0B7D-3AA5-4636-BDFC-D4B570D8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2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A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AF3"/>
  </w:style>
  <w:style w:type="paragraph" w:styleId="Footer">
    <w:name w:val="footer"/>
    <w:basedOn w:val="Normal"/>
    <w:link w:val="FooterChar"/>
    <w:uiPriority w:val="99"/>
    <w:unhideWhenUsed/>
    <w:rsid w:val="001E2A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AF3"/>
  </w:style>
  <w:style w:type="character" w:styleId="Hyperlink">
    <w:name w:val="Hyperlink"/>
    <w:basedOn w:val="DefaultParagraphFont"/>
    <w:uiPriority w:val="99"/>
    <w:unhideWhenUsed/>
    <w:rsid w:val="006D06C1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E5385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E538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E28E5501774B5BBA8BAD3848D6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5E4C-4DBA-416A-A9AF-CFA74ABCC604}"/>
      </w:docPartPr>
      <w:docPartBody>
        <w:p w:rsidR="003034FC" w:rsidRDefault="00844B11" w:rsidP="00844B11">
          <w:pPr>
            <w:pStyle w:val="84E28E5501774B5BBA8BAD3848D64923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8BFE3A47CC7F4EE897AE62F99AFD0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C2AD-7B0D-4994-A73D-ABF8F6884207}"/>
      </w:docPartPr>
      <w:docPartBody>
        <w:p w:rsidR="003034FC" w:rsidRDefault="00844B11" w:rsidP="00844B11">
          <w:pPr>
            <w:pStyle w:val="8BFE3A47CC7F4EE897AE62F99AFD0331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11"/>
    <w:rsid w:val="003034FC"/>
    <w:rsid w:val="008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E28E5501774B5BBA8BAD3848D64923">
    <w:name w:val="84E28E5501774B5BBA8BAD3848D64923"/>
    <w:rsid w:val="00844B11"/>
  </w:style>
  <w:style w:type="paragraph" w:customStyle="1" w:styleId="8BFE3A47CC7F4EE897AE62F99AFD0331">
    <w:name w:val="8BFE3A47CC7F4EE897AE62F99AFD0331"/>
    <w:rsid w:val="00844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0A66-1B51-4313-AFF5-8EC56086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SUDANNSE GAME CREATOR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SUDANNSE GAME CREATOR</dc:title>
  <dc:creator>aNANAS</dc:creator>
  <cp:lastModifiedBy>PC</cp:lastModifiedBy>
  <cp:revision>2</cp:revision>
  <cp:lastPrinted>2023-01-18T05:52:00Z</cp:lastPrinted>
  <dcterms:created xsi:type="dcterms:W3CDTF">2024-06-29T09:25:00Z</dcterms:created>
  <dcterms:modified xsi:type="dcterms:W3CDTF">2024-06-29T09:25:00Z</dcterms:modified>
</cp:coreProperties>
</file>